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="-15" w:tblpY="324"/>
        <w:tblW w:w="15021" w:type="dxa"/>
        <w:tblLayout w:type="fixed"/>
        <w:tblLook w:val="04A0" w:firstRow="1" w:lastRow="0" w:firstColumn="1" w:lastColumn="0" w:noHBand="0" w:noVBand="1"/>
      </w:tblPr>
      <w:tblGrid>
        <w:gridCol w:w="5949"/>
        <w:gridCol w:w="1701"/>
        <w:gridCol w:w="1276"/>
        <w:gridCol w:w="1134"/>
        <w:gridCol w:w="1134"/>
        <w:gridCol w:w="1417"/>
        <w:gridCol w:w="992"/>
        <w:gridCol w:w="1418"/>
      </w:tblGrid>
      <w:tr w:rsidR="007A7B45" w14:paraId="156F9D05" w14:textId="77777777" w:rsidTr="005816CD">
        <w:trPr>
          <w:trHeight w:val="2510"/>
        </w:trPr>
        <w:tc>
          <w:tcPr>
            <w:tcW w:w="5949" w:type="dxa"/>
            <w:shd w:val="clear" w:color="auto" w:fill="FFE599" w:themeFill="accent4" w:themeFillTint="66"/>
            <w:vAlign w:val="center"/>
          </w:tcPr>
          <w:p w14:paraId="4D34008E" w14:textId="16EA2EEB" w:rsidR="007A7B45" w:rsidRPr="005816CD" w:rsidRDefault="007A7B45" w:rsidP="005816CD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5816CD">
              <w:rPr>
                <w:rFonts w:hint="cs"/>
                <w:b/>
                <w:bCs/>
                <w:rtl/>
                <w:lang w:bidi="fa-IR"/>
              </w:rPr>
              <w:t>حتما عنوان شود که سوژه معرفی شده</w:t>
            </w:r>
            <w:r w:rsidR="005816CD" w:rsidRPr="005816CD">
              <w:rPr>
                <w:rFonts w:hint="cs"/>
                <w:b/>
                <w:bCs/>
                <w:rtl/>
                <w:lang w:bidi="fa-IR"/>
              </w:rPr>
              <w:t xml:space="preserve"> (</w:t>
            </w:r>
            <w:r w:rsidR="005816CD" w:rsidRPr="005816CD">
              <w:rPr>
                <w:rFonts w:hint="cs"/>
                <w:b/>
                <w:bCs/>
                <w:rtl/>
              </w:rPr>
              <w:t>علت معرفی و انتخاب فرد</w:t>
            </w:r>
            <w:r w:rsidR="005816CD" w:rsidRPr="005816CD">
              <w:rPr>
                <w:rFonts w:hint="cs"/>
                <w:b/>
                <w:bCs/>
                <w:rtl/>
                <w:lang w:bidi="fa-IR"/>
              </w:rPr>
              <w:t xml:space="preserve"> ) کدامیک از موارد ذیل است : *</w:t>
            </w:r>
          </w:p>
          <w:p w14:paraId="7721EA97" w14:textId="2623162C" w:rsidR="007A7B45" w:rsidRPr="00BF4769" w:rsidRDefault="009E5D88" w:rsidP="001D6258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left="459"/>
              <w:rPr>
                <w:rFonts w:ascii="IranNastaliq" w:hAnsi="IranNastaliq" w:cs="B Nazanin"/>
                <w:sz w:val="18"/>
                <w:szCs w:val="18"/>
                <w:rtl/>
              </w:rPr>
            </w:pPr>
            <w:r>
              <w:rPr>
                <w:rFonts w:ascii="IranNastaliq" w:hAnsi="IranNastaliq" w:cs="B Nazanin" w:hint="cs"/>
                <w:sz w:val="18"/>
                <w:szCs w:val="18"/>
                <w:rtl/>
              </w:rPr>
              <w:t>مادرانی که از امام رضا حاجت گ</w:t>
            </w:r>
            <w:r w:rsidR="007A7B45" w:rsidRPr="00BF4769">
              <w:rPr>
                <w:rFonts w:ascii="IranNastaliq" w:hAnsi="IranNastaliq" w:cs="B Nazanin" w:hint="cs"/>
                <w:sz w:val="18"/>
                <w:szCs w:val="18"/>
                <w:rtl/>
              </w:rPr>
              <w:t>رفته اند و باردار شده اند</w:t>
            </w:r>
            <w:r w:rsidR="00E12B95">
              <w:rPr>
                <w:rFonts w:ascii="IranNastaliq" w:hAnsi="IranNastaliq" w:cs="B Nazanin" w:hint="cs"/>
                <w:sz w:val="18"/>
                <w:szCs w:val="18"/>
                <w:rtl/>
              </w:rPr>
              <w:t>.</w:t>
            </w:r>
          </w:p>
          <w:p w14:paraId="5731DA5A" w14:textId="267ED0D7" w:rsidR="007A7B45" w:rsidRPr="00BF4769" w:rsidRDefault="007A7B45" w:rsidP="001D6258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left="459"/>
              <w:rPr>
                <w:rFonts w:ascii="IranNastaliq" w:hAnsi="IranNastaliq" w:cs="B Nazanin"/>
                <w:sz w:val="18"/>
                <w:szCs w:val="18"/>
              </w:rPr>
            </w:pPr>
            <w:r w:rsidRPr="00BF4769">
              <w:rPr>
                <w:rFonts w:ascii="IranNastaliq" w:hAnsi="IranNastaliq" w:cs="B Nazanin" w:hint="cs"/>
                <w:sz w:val="18"/>
                <w:szCs w:val="18"/>
                <w:rtl/>
              </w:rPr>
              <w:t>بانوانی که در سنین بالای 35 سال مادر شده اند</w:t>
            </w:r>
            <w:r w:rsidR="00E12B95">
              <w:rPr>
                <w:rFonts w:ascii="IranNastaliq" w:hAnsi="IranNastaliq" w:cs="B Nazanin" w:hint="cs"/>
                <w:sz w:val="18"/>
                <w:szCs w:val="18"/>
                <w:rtl/>
              </w:rPr>
              <w:t>.</w:t>
            </w:r>
          </w:p>
          <w:p w14:paraId="4E5AA07D" w14:textId="371D8425" w:rsidR="007A7B45" w:rsidRPr="00BF4769" w:rsidRDefault="007A7B45" w:rsidP="001D6258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left="459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BF4769">
              <w:rPr>
                <w:rFonts w:ascii="IranNastaliq" w:hAnsi="IranNastaliq" w:cs="B Nazanin" w:hint="cs"/>
                <w:sz w:val="18"/>
                <w:szCs w:val="18"/>
                <w:rtl/>
              </w:rPr>
              <w:t xml:space="preserve">خانواده های تک فرزندی که بابت تک بودن فرزندشان پشیمان </w:t>
            </w:r>
            <w:r w:rsidR="00E12B95">
              <w:rPr>
                <w:rFonts w:ascii="IranNastaliq" w:hAnsi="IranNastaliq" w:cs="B Nazanin" w:hint="cs"/>
                <w:sz w:val="18"/>
                <w:szCs w:val="18"/>
                <w:rtl/>
              </w:rPr>
              <w:t>می باشند.</w:t>
            </w:r>
          </w:p>
          <w:p w14:paraId="1A437123" w14:textId="3638B867" w:rsidR="007A7B45" w:rsidRPr="00BF4769" w:rsidRDefault="007A7B45" w:rsidP="009E5D88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left="459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BF4769">
              <w:rPr>
                <w:rFonts w:ascii="IranNastaliq" w:hAnsi="IranNastaliq" w:cs="B Nazanin" w:hint="cs"/>
                <w:sz w:val="18"/>
                <w:szCs w:val="18"/>
                <w:rtl/>
              </w:rPr>
              <w:t>بانوانی که امکان ازدواج پیدا نکرده اند و در میانسالی مجردند</w:t>
            </w:r>
            <w:r w:rsidR="00E12B95">
              <w:rPr>
                <w:rFonts w:ascii="IranNastaliq" w:hAnsi="IranNastaliq" w:cs="B Nazanin" w:hint="cs"/>
                <w:sz w:val="18"/>
                <w:szCs w:val="18"/>
                <w:rtl/>
              </w:rPr>
              <w:t>.</w:t>
            </w:r>
            <w:r w:rsidRPr="00BF4769">
              <w:rPr>
                <w:rFonts w:ascii="IranNastaliq" w:hAnsi="IranNastaliq" w:cs="B Nazanin" w:hint="cs"/>
                <w:sz w:val="18"/>
                <w:szCs w:val="18"/>
                <w:rtl/>
              </w:rPr>
              <w:t xml:space="preserve"> (قا</w:t>
            </w:r>
            <w:r w:rsidR="009E5D88">
              <w:rPr>
                <w:rFonts w:ascii="IranNastaliq" w:hAnsi="IranNastaliq" w:cs="B Nazanin" w:hint="cs"/>
                <w:sz w:val="18"/>
                <w:szCs w:val="18"/>
                <w:rtl/>
              </w:rPr>
              <w:t>عدتاً خودشان ازدواج شان را به تأ</w:t>
            </w:r>
            <w:r w:rsidRPr="00BF4769">
              <w:rPr>
                <w:rFonts w:ascii="IranNastaliq" w:hAnsi="IranNastaliq" w:cs="B Nazanin" w:hint="cs"/>
                <w:sz w:val="18"/>
                <w:szCs w:val="18"/>
                <w:rtl/>
              </w:rPr>
              <w:t xml:space="preserve">خیر انداخته بوده اند و الان که تمایل به ازدواج دارند </w:t>
            </w:r>
            <w:r w:rsidR="009E5D88">
              <w:rPr>
                <w:rFonts w:ascii="IranNastaliq" w:hAnsi="IranNastaliq" w:cs="B Nazanin" w:hint="cs"/>
                <w:sz w:val="18"/>
                <w:szCs w:val="18"/>
                <w:rtl/>
              </w:rPr>
              <w:t xml:space="preserve">این امکان </w:t>
            </w:r>
            <w:r w:rsidRPr="00BF4769">
              <w:rPr>
                <w:rFonts w:ascii="IranNastaliq" w:hAnsi="IranNastaliq" w:cs="B Nazanin" w:hint="cs"/>
                <w:sz w:val="18"/>
                <w:szCs w:val="18"/>
                <w:rtl/>
              </w:rPr>
              <w:t>برایشان مهیا نمی شود</w:t>
            </w:r>
            <w:r w:rsidR="00E12B95">
              <w:rPr>
                <w:rFonts w:ascii="IranNastaliq" w:hAnsi="IranNastaliq" w:cs="B Nazanin" w:hint="cs"/>
                <w:sz w:val="18"/>
                <w:szCs w:val="18"/>
                <w:rtl/>
              </w:rPr>
              <w:t>.</w:t>
            </w:r>
            <w:r w:rsidRPr="00BF4769">
              <w:rPr>
                <w:rFonts w:ascii="IranNastaliq" w:hAnsi="IranNastaliq" w:cs="B Nazanin" w:hint="cs"/>
                <w:sz w:val="18"/>
                <w:szCs w:val="18"/>
                <w:rtl/>
              </w:rPr>
              <w:t>)</w:t>
            </w:r>
          </w:p>
          <w:p w14:paraId="7D16A5FB" w14:textId="19C80C23" w:rsidR="007A7B45" w:rsidRPr="00BF4769" w:rsidRDefault="007A7B45" w:rsidP="001D6258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left="459"/>
              <w:rPr>
                <w:rFonts w:ascii="IranNastaliq" w:hAnsi="IranNastaliq" w:cs="B Nazanin"/>
                <w:sz w:val="18"/>
                <w:szCs w:val="18"/>
                <w:rtl/>
              </w:rPr>
            </w:pPr>
            <w:r w:rsidRPr="00BF4769">
              <w:rPr>
                <w:rFonts w:ascii="IranNastaliq" w:hAnsi="IranNastaliq" w:cs="B Nazanin" w:hint="cs"/>
                <w:sz w:val="18"/>
                <w:szCs w:val="18"/>
                <w:rtl/>
              </w:rPr>
              <w:t>بانوانی که در سن زیر 18 سالگی ازدواج کرده اند و در سنین پایین مادر شده اند</w:t>
            </w:r>
            <w:r w:rsidR="00E12B95">
              <w:rPr>
                <w:rFonts w:ascii="IranNastaliq" w:hAnsi="IranNastaliq" w:cs="B Nazanin" w:hint="cs"/>
                <w:sz w:val="18"/>
                <w:szCs w:val="18"/>
                <w:rtl/>
              </w:rPr>
              <w:t>.</w:t>
            </w:r>
          </w:p>
          <w:p w14:paraId="6A74A566" w14:textId="7E7813B3" w:rsidR="007A7B45" w:rsidRPr="00BC573B" w:rsidRDefault="007A7B45" w:rsidP="001D6258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left="459"/>
              <w:rPr>
                <w:rFonts w:ascii="IranNastaliq" w:hAnsi="IranNastaliq" w:cs="IranNastaliq"/>
              </w:rPr>
            </w:pPr>
            <w:r w:rsidRPr="00BF4769">
              <w:rPr>
                <w:rFonts w:ascii="IranNastaliq" w:hAnsi="IranNastaliq" w:cs="B Nazanin" w:hint="cs"/>
                <w:sz w:val="18"/>
                <w:szCs w:val="18"/>
                <w:rtl/>
              </w:rPr>
              <w:t>بانوانی که در سنین بالای 35 سال به دنبال فرزند دار شدن هستند</w:t>
            </w:r>
            <w:r w:rsidR="00E12B95">
              <w:rPr>
                <w:rFonts w:ascii="IranNastaliq" w:hAnsi="IranNastaliq" w:cs="B Nazanin" w:hint="cs"/>
                <w:sz w:val="18"/>
                <w:szCs w:val="18"/>
                <w:rtl/>
              </w:rPr>
              <w:t>.</w:t>
            </w:r>
          </w:p>
          <w:p w14:paraId="33DE0421" w14:textId="5F98C265" w:rsidR="007A7B45" w:rsidRPr="007A7B45" w:rsidRDefault="007A7B45" w:rsidP="00BC573B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left="459"/>
              <w:rPr>
                <w:rFonts w:ascii="IranNastaliq" w:hAnsi="IranNastaliq" w:cs="IranNastaliq"/>
              </w:rPr>
            </w:pPr>
            <w:r w:rsidRPr="00BF4769">
              <w:rPr>
                <w:rFonts w:ascii="IranNastaliq" w:hAnsi="IranNastaliq" w:cs="B Nazanin" w:hint="cs"/>
                <w:sz w:val="18"/>
                <w:szCs w:val="18"/>
                <w:rtl/>
              </w:rPr>
              <w:t>بانوانی که در سنین جوانی بارداری را به تعویق انداخته اند و حالا پشیمانند یا در حال پیگیری برای درمان نازایی شان  هستند</w:t>
            </w:r>
            <w:r w:rsidR="00E12B95">
              <w:rPr>
                <w:rFonts w:ascii="IranNastaliq" w:hAnsi="IranNastaliq" w:cs="B Nazanin" w:hint="cs"/>
                <w:sz w:val="18"/>
                <w:szCs w:val="18"/>
                <w:rtl/>
              </w:rPr>
              <w:t>.</w:t>
            </w:r>
          </w:p>
          <w:p w14:paraId="4EF29647" w14:textId="0ADB3F2A" w:rsidR="007A7B45" w:rsidRPr="00BF4769" w:rsidRDefault="007A7B45" w:rsidP="00151C95">
            <w:pPr>
              <w:pStyle w:val="ListParagraph"/>
              <w:numPr>
                <w:ilvl w:val="0"/>
                <w:numId w:val="5"/>
              </w:numPr>
              <w:bidi/>
              <w:spacing w:before="240"/>
              <w:ind w:left="459"/>
              <w:rPr>
                <w:rFonts w:ascii="IranNastaliq" w:hAnsi="IranNastaliq" w:cs="IranNastaliq"/>
                <w:rtl/>
              </w:rPr>
            </w:pPr>
            <w:r>
              <w:rPr>
                <w:rFonts w:ascii="IranNastaliq" w:hAnsi="IranNastaliq" w:cs="B Nazanin" w:hint="cs"/>
                <w:sz w:val="18"/>
                <w:szCs w:val="18"/>
                <w:rtl/>
              </w:rPr>
              <w:t>پدرانی که صاحب دو فرزند بوده اند و قصد صا</w:t>
            </w:r>
            <w:r w:rsidR="00151C95">
              <w:rPr>
                <w:rFonts w:ascii="IranNastaliq" w:hAnsi="IranNastaliq" w:cs="B Nazanin" w:hint="cs"/>
                <w:sz w:val="18"/>
                <w:szCs w:val="18"/>
                <w:rtl/>
              </w:rPr>
              <w:t>ح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</w:rPr>
              <w:t>ب فرزند سوم شدن را نداشتند و به هر دلیلی اکنون دارای سه فرزند می باشند.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14:paraId="636A50DF" w14:textId="4D5E8172" w:rsidR="007A7B45" w:rsidRPr="005816CD" w:rsidRDefault="007A7B45" w:rsidP="007E59C7">
            <w:pPr>
              <w:bidi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5816CD">
              <w:rPr>
                <w:rFonts w:ascii="IranNastaliq" w:hAnsi="IranNastaliq" w:cs="B Nazanin" w:hint="cs"/>
                <w:b/>
                <w:bCs/>
                <w:rtl/>
              </w:rPr>
              <w:t>شماره تماس معرف *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14:paraId="4E72F43C" w14:textId="233A4BD7" w:rsidR="007A7B45" w:rsidRPr="005816CD" w:rsidRDefault="007A7B45" w:rsidP="007E59C7">
            <w:pPr>
              <w:bidi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5816CD">
              <w:rPr>
                <w:rFonts w:ascii="IranNastaliq" w:hAnsi="IranNastaliq" w:cs="B Nazanin" w:hint="cs"/>
                <w:b/>
                <w:bCs/>
                <w:rtl/>
              </w:rPr>
              <w:t>نام و نام خانوادگی معرف</w:t>
            </w:r>
          </w:p>
          <w:p w14:paraId="7ADEE50C" w14:textId="0DBCBDE1" w:rsidR="007A7B45" w:rsidRPr="005816CD" w:rsidRDefault="009E5D88" w:rsidP="009E5D88">
            <w:pPr>
              <w:bidi/>
              <w:jc w:val="center"/>
              <w:rPr>
                <w:rFonts w:ascii="IranNastaliq" w:hAnsi="IranNastaliq" w:cs="B Nazanin"/>
                <w:b/>
                <w:bCs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(عنوان شغلی:</w:t>
            </w:r>
            <w:r w:rsidR="007A7B45" w:rsidRPr="005816CD">
              <w:rPr>
                <w:rFonts w:ascii="IranNastaliq" w:hAnsi="IranNastaliq" w:cs="B Nazanin" w:hint="cs"/>
                <w:b/>
                <w:bCs/>
                <w:rtl/>
              </w:rPr>
              <w:t xml:space="preserve"> پزشک معالج/ ماما/کارشناس یا ...) *</w:t>
            </w: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14:paraId="1B3ECAC7" w14:textId="77777777" w:rsidR="005816CD" w:rsidRPr="005816CD" w:rsidRDefault="007A7B45" w:rsidP="007E59C7">
            <w:pPr>
              <w:bidi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5816CD">
              <w:rPr>
                <w:rFonts w:ascii="IranNastaliq" w:hAnsi="IranNastaliq" w:cs="B Nazanin" w:hint="cs"/>
                <w:b/>
                <w:bCs/>
                <w:rtl/>
              </w:rPr>
              <w:t>شغل پدر</w:t>
            </w:r>
          </w:p>
          <w:p w14:paraId="3FA97827" w14:textId="77777777" w:rsidR="005816CD" w:rsidRPr="005816CD" w:rsidRDefault="007A7B45" w:rsidP="005816CD">
            <w:pPr>
              <w:bidi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5816CD">
              <w:rPr>
                <w:rFonts w:ascii="IranNastaliq" w:hAnsi="IranNastaliq" w:cs="B Nazanin" w:hint="cs"/>
                <w:b/>
                <w:bCs/>
                <w:rtl/>
              </w:rPr>
              <w:t xml:space="preserve"> و</w:t>
            </w:r>
          </w:p>
          <w:p w14:paraId="01D531FB" w14:textId="52F5ED9D" w:rsidR="007A7B45" w:rsidRPr="005816CD" w:rsidRDefault="007A7B45" w:rsidP="005816CD">
            <w:pPr>
              <w:bidi/>
              <w:jc w:val="center"/>
              <w:rPr>
                <w:rFonts w:ascii="IranNastaliq" w:hAnsi="IranNastaliq" w:cs="B Nazanin"/>
                <w:b/>
                <w:bCs/>
              </w:rPr>
            </w:pPr>
            <w:r w:rsidRPr="005816CD">
              <w:rPr>
                <w:rFonts w:ascii="IranNastaliq" w:hAnsi="IranNastaliq" w:cs="B Nazanin" w:hint="cs"/>
                <w:b/>
                <w:bCs/>
                <w:rtl/>
              </w:rPr>
              <w:t xml:space="preserve"> شغل مادر</w:t>
            </w: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14:paraId="21E682D7" w14:textId="04EB3AF1" w:rsidR="007A7B45" w:rsidRPr="005816CD" w:rsidRDefault="007A7B45" w:rsidP="007E59C7">
            <w:pPr>
              <w:bidi/>
              <w:jc w:val="center"/>
              <w:rPr>
                <w:rFonts w:ascii="IranNastaliq" w:hAnsi="IranNastaliq" w:cs="B Nazanin"/>
                <w:b/>
                <w:bCs/>
              </w:rPr>
            </w:pPr>
            <w:r w:rsidRPr="005816CD">
              <w:rPr>
                <w:rFonts w:ascii="IranNastaliq" w:hAnsi="IranNastaliq" w:cs="B Nazanin" w:hint="cs"/>
                <w:b/>
                <w:bCs/>
                <w:rtl/>
              </w:rPr>
              <w:t>چندمین بارداری</w:t>
            </w:r>
          </w:p>
        </w:tc>
        <w:tc>
          <w:tcPr>
            <w:tcW w:w="1417" w:type="dxa"/>
            <w:shd w:val="clear" w:color="auto" w:fill="FFE599" w:themeFill="accent4" w:themeFillTint="66"/>
            <w:vAlign w:val="center"/>
          </w:tcPr>
          <w:p w14:paraId="093AFF3C" w14:textId="62091E76" w:rsidR="007A7B45" w:rsidRPr="005816CD" w:rsidRDefault="007A7B45" w:rsidP="009E5D88">
            <w:pPr>
              <w:bidi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5816CD">
              <w:rPr>
                <w:rFonts w:ascii="IranNastaliq" w:hAnsi="IranNastaliq" w:cs="B Nazanin" w:hint="cs"/>
                <w:b/>
                <w:bCs/>
                <w:rtl/>
              </w:rPr>
              <w:t xml:space="preserve">شماره تماس </w:t>
            </w:r>
          </w:p>
          <w:p w14:paraId="713260F1" w14:textId="1752DE2C" w:rsidR="007A7B45" w:rsidRPr="005816CD" w:rsidRDefault="007A7B45" w:rsidP="007E59C7">
            <w:pPr>
              <w:bidi/>
              <w:jc w:val="center"/>
              <w:rPr>
                <w:rFonts w:ascii="IranNastaliq" w:hAnsi="IranNastaliq" w:cs="B Nazanin"/>
                <w:b/>
                <w:bCs/>
              </w:rPr>
            </w:pPr>
            <w:r w:rsidRPr="005816CD">
              <w:rPr>
                <w:rFonts w:ascii="IranNastaliq" w:hAnsi="IranNastaliq" w:cs="B Nazanin" w:hint="cs"/>
                <w:b/>
                <w:bCs/>
                <w:rtl/>
              </w:rPr>
              <w:t>(ترجیحاً موبایل)</w:t>
            </w:r>
            <w:r w:rsidR="009E5D88">
              <w:rPr>
                <w:rFonts w:ascii="IranNastaliq" w:hAnsi="IranNastaliq" w:cs="B Nazanin" w:hint="cs"/>
                <w:b/>
                <w:bCs/>
                <w:rtl/>
              </w:rPr>
              <w:t xml:space="preserve"> *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14:paraId="7DFBDD71" w14:textId="25F2E6B6" w:rsidR="007A7B45" w:rsidRPr="005816CD" w:rsidRDefault="007A7B45" w:rsidP="007E59C7">
            <w:pPr>
              <w:tabs>
                <w:tab w:val="left" w:pos="432"/>
              </w:tabs>
              <w:bidi/>
              <w:jc w:val="center"/>
              <w:rPr>
                <w:rFonts w:ascii="IranNastaliq" w:hAnsi="IranNastaliq" w:cs="B Nazanin"/>
                <w:b/>
                <w:bCs/>
              </w:rPr>
            </w:pPr>
            <w:r w:rsidRPr="005816CD">
              <w:rPr>
                <w:rFonts w:ascii="IranNastaliq" w:hAnsi="IranNastaliq" w:cs="B Nazanin" w:hint="cs"/>
                <w:b/>
                <w:bCs/>
                <w:rtl/>
              </w:rPr>
              <w:t>شهر/ شهرستان یاروستا *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14:paraId="11A4C807" w14:textId="77777777" w:rsidR="007A7B45" w:rsidRPr="005816CD" w:rsidRDefault="007A7B45" w:rsidP="007E59C7">
            <w:pPr>
              <w:bidi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  <w:p w14:paraId="799A6312" w14:textId="0E605F86" w:rsidR="007A7B45" w:rsidRPr="005816CD" w:rsidRDefault="007A7B45" w:rsidP="007E59C7">
            <w:pPr>
              <w:bidi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  <w:r w:rsidRPr="005816CD">
              <w:rPr>
                <w:rFonts w:ascii="IranNastaliq" w:hAnsi="IranNastaliq" w:cs="B Nazanin" w:hint="cs"/>
                <w:b/>
                <w:bCs/>
                <w:rtl/>
              </w:rPr>
              <w:t>نام و نام خانوادگی فرد معرفی شده *</w:t>
            </w:r>
          </w:p>
          <w:p w14:paraId="32D7A206" w14:textId="77777777" w:rsidR="007A7B45" w:rsidRPr="005816CD" w:rsidRDefault="007A7B45" w:rsidP="00F95C62">
            <w:pPr>
              <w:bidi/>
              <w:jc w:val="center"/>
              <w:rPr>
                <w:rFonts w:ascii="IranNastaliq" w:hAnsi="IranNastaliq" w:cs="B Nazanin"/>
                <w:b/>
                <w:bCs/>
                <w:rtl/>
              </w:rPr>
            </w:pPr>
          </w:p>
        </w:tc>
      </w:tr>
      <w:tr w:rsidR="007A7B45" w14:paraId="50D60463" w14:textId="77777777" w:rsidTr="002C5729">
        <w:trPr>
          <w:trHeight w:val="1082"/>
        </w:trPr>
        <w:tc>
          <w:tcPr>
            <w:tcW w:w="5949" w:type="dxa"/>
          </w:tcPr>
          <w:p w14:paraId="6D26B665" w14:textId="77777777" w:rsidR="007A7B45" w:rsidRDefault="007A7B45" w:rsidP="004538A8">
            <w:pPr>
              <w:bidi/>
              <w:jc w:val="center"/>
              <w:rPr>
                <w:rFonts w:ascii="IranNastaliq" w:hAnsi="IranNastaliq" w:cs="IranNastaliq"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14:paraId="15047C37" w14:textId="4B7BF304" w:rsidR="007A7B45" w:rsidRDefault="007A7B45" w:rsidP="004538A8">
            <w:pPr>
              <w:bidi/>
              <w:jc w:val="center"/>
              <w:rPr>
                <w:rFonts w:ascii="IranNastaliq" w:hAnsi="IranNastaliq" w:cs="IranNastaliq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498F65EF" w14:textId="00AD578D" w:rsidR="007A7B45" w:rsidRDefault="007A7B45" w:rsidP="004538A8">
            <w:pPr>
              <w:bidi/>
              <w:jc w:val="center"/>
              <w:rPr>
                <w:rFonts w:ascii="IranNastaliq" w:hAnsi="IranNastaliq" w:cs="IranNastaliq"/>
                <w:sz w:val="16"/>
                <w:szCs w:val="16"/>
                <w:rtl/>
              </w:rPr>
            </w:pPr>
          </w:p>
          <w:p w14:paraId="75E77E50" w14:textId="01CE463C" w:rsidR="007A7B45" w:rsidRPr="00171A0B" w:rsidRDefault="007A7B45" w:rsidP="004538A8">
            <w:pPr>
              <w:bidi/>
              <w:rPr>
                <w:rFonts w:ascii="IranNastaliq" w:hAnsi="IranNastaliq" w:cs="IranNastaliq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2ECD1638" w14:textId="77777777" w:rsidR="007A7B45" w:rsidRDefault="007A7B45" w:rsidP="004538A8">
            <w:pPr>
              <w:bidi/>
              <w:jc w:val="center"/>
              <w:rPr>
                <w:rFonts w:ascii="IranNastaliq" w:hAnsi="IranNastaliq" w:cs="IranNastaliq"/>
                <w:sz w:val="16"/>
                <w:szCs w:val="16"/>
                <w:rtl/>
              </w:rPr>
            </w:pPr>
          </w:p>
          <w:p w14:paraId="4CE5B76D" w14:textId="58F48730" w:rsidR="007A7B45" w:rsidRPr="00171A0B" w:rsidRDefault="007A7B45" w:rsidP="004538A8">
            <w:pPr>
              <w:bidi/>
              <w:rPr>
                <w:rFonts w:ascii="IranNastaliq" w:hAnsi="IranNastaliq" w:cs="IranNastaliq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29B13ADA" w14:textId="77777777" w:rsidR="007A7B45" w:rsidRDefault="007A7B45" w:rsidP="004538A8">
            <w:pPr>
              <w:bidi/>
              <w:jc w:val="center"/>
              <w:rPr>
                <w:rFonts w:ascii="IranNastaliq" w:hAnsi="IranNastaliq" w:cs="IranNastaliq"/>
                <w:sz w:val="16"/>
                <w:szCs w:val="16"/>
                <w:rtl/>
              </w:rPr>
            </w:pPr>
          </w:p>
          <w:p w14:paraId="23BAADE3" w14:textId="316E4B1C" w:rsidR="007A7B45" w:rsidRPr="00171A0B" w:rsidRDefault="007A7B45" w:rsidP="004538A8">
            <w:pPr>
              <w:bidi/>
              <w:rPr>
                <w:rFonts w:ascii="IranNastaliq" w:hAnsi="IranNastaliq" w:cs="IranNastaliq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14:paraId="52209269" w14:textId="77777777" w:rsidR="007A7B45" w:rsidRDefault="007A7B45" w:rsidP="004538A8">
            <w:pPr>
              <w:bidi/>
              <w:jc w:val="center"/>
              <w:rPr>
                <w:rFonts w:ascii="IranNastaliq" w:hAnsi="IranNastaliq" w:cs="IranNastaliq"/>
                <w:sz w:val="16"/>
                <w:szCs w:val="16"/>
                <w:rtl/>
              </w:rPr>
            </w:pPr>
          </w:p>
          <w:p w14:paraId="4BAD9669" w14:textId="1A0478ED" w:rsidR="007A7B45" w:rsidRPr="00171A0B" w:rsidRDefault="007A7B45" w:rsidP="004538A8">
            <w:pPr>
              <w:bidi/>
              <w:rPr>
                <w:rFonts w:ascii="IranNastaliq" w:hAnsi="IranNastaliq" w:cs="IranNastaliq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14:paraId="271B0337" w14:textId="77777777" w:rsidR="007A7B45" w:rsidRPr="00D44757" w:rsidRDefault="007A7B45" w:rsidP="004538A8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  <w:rtl/>
              </w:rPr>
            </w:pPr>
          </w:p>
          <w:p w14:paraId="52570D07" w14:textId="6F1900B8" w:rsidR="007A7B45" w:rsidRPr="00670B01" w:rsidRDefault="007A7B45" w:rsidP="004538A8">
            <w:pPr>
              <w:bidi/>
              <w:jc w:val="center"/>
              <w:rPr>
                <w:rFonts w:ascii="IranNastaliq" w:hAnsi="IranNastaliq" w:cs="IranNastaliq"/>
                <w:sz w:val="20"/>
                <w:szCs w:val="20"/>
              </w:rPr>
            </w:pPr>
          </w:p>
          <w:p w14:paraId="5D7015C8" w14:textId="77777777" w:rsidR="007A7B45" w:rsidRDefault="007A7B45" w:rsidP="004538A8">
            <w:pPr>
              <w:bidi/>
              <w:rPr>
                <w:rFonts w:ascii="IranNastaliq" w:hAnsi="IranNastaliq" w:cs="IranNastaliq"/>
                <w:sz w:val="16"/>
                <w:szCs w:val="16"/>
                <w:rtl/>
              </w:rPr>
            </w:pPr>
          </w:p>
        </w:tc>
        <w:tc>
          <w:tcPr>
            <w:tcW w:w="1418" w:type="dxa"/>
          </w:tcPr>
          <w:p w14:paraId="1D33371D" w14:textId="77777777" w:rsidR="007A7B45" w:rsidRPr="00171A0B" w:rsidRDefault="007A7B45" w:rsidP="004538A8">
            <w:pPr>
              <w:bidi/>
              <w:rPr>
                <w:rFonts w:ascii="IranNastaliq" w:hAnsi="IranNastaliq" w:cs="IranNastaliq"/>
                <w:sz w:val="14"/>
                <w:szCs w:val="14"/>
                <w:rtl/>
              </w:rPr>
            </w:pPr>
          </w:p>
        </w:tc>
      </w:tr>
      <w:tr w:rsidR="007A7B45" w14:paraId="0A7E9AD6" w14:textId="77777777" w:rsidTr="002C5729">
        <w:trPr>
          <w:trHeight w:val="893"/>
        </w:trPr>
        <w:tc>
          <w:tcPr>
            <w:tcW w:w="5949" w:type="dxa"/>
          </w:tcPr>
          <w:p w14:paraId="61AC9EEE" w14:textId="77777777" w:rsidR="007A7B45" w:rsidRDefault="007A7B45" w:rsidP="004538A8">
            <w:pPr>
              <w:bidi/>
              <w:jc w:val="center"/>
              <w:rPr>
                <w:rFonts w:ascii="IranNastaliq" w:hAnsi="IranNastaliq" w:cs="IranNastaliq"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14:paraId="365A0679" w14:textId="77777777" w:rsidR="007A7B45" w:rsidRDefault="007A7B45" w:rsidP="004538A8">
            <w:pPr>
              <w:bidi/>
              <w:jc w:val="center"/>
              <w:rPr>
                <w:rFonts w:ascii="IranNastaliq" w:hAnsi="IranNastaliq" w:cs="IranNastaliq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36B72D05" w14:textId="77777777" w:rsidR="007A7B45" w:rsidRDefault="007A7B45" w:rsidP="004538A8">
            <w:pPr>
              <w:bidi/>
              <w:jc w:val="center"/>
              <w:rPr>
                <w:rFonts w:ascii="IranNastaliq" w:hAnsi="IranNastaliq" w:cs="IranNastaliq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2C46E339" w14:textId="77777777" w:rsidR="007A7B45" w:rsidRDefault="007A7B45" w:rsidP="004538A8">
            <w:pPr>
              <w:bidi/>
              <w:jc w:val="center"/>
              <w:rPr>
                <w:rFonts w:ascii="IranNastaliq" w:hAnsi="IranNastaliq" w:cs="IranNastaliq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3687C358" w14:textId="77777777" w:rsidR="007A7B45" w:rsidRDefault="007A7B45" w:rsidP="004538A8">
            <w:pPr>
              <w:bidi/>
              <w:jc w:val="center"/>
              <w:rPr>
                <w:rFonts w:ascii="IranNastaliq" w:hAnsi="IranNastaliq" w:cs="IranNastaliq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14:paraId="115DE54F" w14:textId="77777777" w:rsidR="007A7B45" w:rsidRDefault="007A7B45" w:rsidP="004538A8">
            <w:pPr>
              <w:bidi/>
              <w:jc w:val="center"/>
              <w:rPr>
                <w:rFonts w:ascii="IranNastaliq" w:hAnsi="IranNastaliq" w:cs="IranNastaliq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14:paraId="5A32AF1C" w14:textId="77777777" w:rsidR="007A7B45" w:rsidRPr="00D44757" w:rsidRDefault="007A7B45" w:rsidP="004538A8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14:paraId="492423CF" w14:textId="77777777" w:rsidR="007A7B45" w:rsidRPr="00171A0B" w:rsidRDefault="007A7B45" w:rsidP="004538A8">
            <w:pPr>
              <w:bidi/>
              <w:rPr>
                <w:rFonts w:ascii="IranNastaliq" w:hAnsi="IranNastaliq" w:cs="IranNastaliq"/>
                <w:sz w:val="14"/>
                <w:szCs w:val="14"/>
                <w:rtl/>
              </w:rPr>
            </w:pPr>
          </w:p>
        </w:tc>
      </w:tr>
      <w:tr w:rsidR="007A7B45" w14:paraId="08657F9B" w14:textId="77777777" w:rsidTr="005816CD">
        <w:trPr>
          <w:trHeight w:val="1700"/>
        </w:trPr>
        <w:tc>
          <w:tcPr>
            <w:tcW w:w="5949" w:type="dxa"/>
          </w:tcPr>
          <w:p w14:paraId="69024211" w14:textId="77777777" w:rsidR="007A7B45" w:rsidRDefault="007A7B45" w:rsidP="004538A8">
            <w:pPr>
              <w:bidi/>
              <w:jc w:val="center"/>
              <w:rPr>
                <w:rFonts w:ascii="IranNastaliq" w:hAnsi="IranNastaliq" w:cs="IranNastaliq"/>
                <w:sz w:val="16"/>
                <w:szCs w:val="16"/>
                <w:rtl/>
              </w:rPr>
            </w:pPr>
          </w:p>
        </w:tc>
        <w:tc>
          <w:tcPr>
            <w:tcW w:w="1701" w:type="dxa"/>
          </w:tcPr>
          <w:p w14:paraId="16AD7AEB" w14:textId="77777777" w:rsidR="007A7B45" w:rsidRDefault="007A7B45" w:rsidP="004538A8">
            <w:pPr>
              <w:bidi/>
              <w:jc w:val="center"/>
              <w:rPr>
                <w:rFonts w:ascii="IranNastaliq" w:hAnsi="IranNastaliq" w:cs="IranNastaliq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18513CB3" w14:textId="77777777" w:rsidR="007A7B45" w:rsidRDefault="007A7B45" w:rsidP="004538A8">
            <w:pPr>
              <w:bidi/>
              <w:jc w:val="center"/>
              <w:rPr>
                <w:rFonts w:ascii="IranNastaliq" w:hAnsi="IranNastaliq" w:cs="IranNastaliq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7F9262C2" w14:textId="77777777" w:rsidR="007A7B45" w:rsidRDefault="007A7B45" w:rsidP="004538A8">
            <w:pPr>
              <w:bidi/>
              <w:jc w:val="center"/>
              <w:rPr>
                <w:rFonts w:ascii="IranNastaliq" w:hAnsi="IranNastaliq" w:cs="IranNastaliq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2DE3B479" w14:textId="77777777" w:rsidR="007A7B45" w:rsidRDefault="007A7B45" w:rsidP="004538A8">
            <w:pPr>
              <w:bidi/>
              <w:jc w:val="center"/>
              <w:rPr>
                <w:rFonts w:ascii="IranNastaliq" w:hAnsi="IranNastaliq" w:cs="IranNastaliq"/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14:paraId="138F5383" w14:textId="77777777" w:rsidR="007A7B45" w:rsidRDefault="007A7B45" w:rsidP="004538A8">
            <w:pPr>
              <w:bidi/>
              <w:jc w:val="center"/>
              <w:rPr>
                <w:rFonts w:ascii="IranNastaliq" w:hAnsi="IranNastaliq" w:cs="IranNastaliq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14:paraId="7C837BFD" w14:textId="77777777" w:rsidR="007A7B45" w:rsidRPr="00D44757" w:rsidRDefault="007A7B45" w:rsidP="004538A8">
            <w:pPr>
              <w:bidi/>
              <w:jc w:val="center"/>
              <w:rPr>
                <w:rFonts w:ascii="IranNastaliq" w:hAnsi="IranNastaliq" w:cs="IranNastaliq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14:paraId="23121968" w14:textId="77777777" w:rsidR="007A7B45" w:rsidRPr="00171A0B" w:rsidRDefault="007A7B45" w:rsidP="004538A8">
            <w:pPr>
              <w:bidi/>
              <w:rPr>
                <w:rFonts w:ascii="IranNastaliq" w:hAnsi="IranNastaliq" w:cs="IranNastaliq"/>
                <w:sz w:val="14"/>
                <w:szCs w:val="14"/>
                <w:rtl/>
              </w:rPr>
            </w:pPr>
          </w:p>
        </w:tc>
      </w:tr>
    </w:tbl>
    <w:p w14:paraId="1C831EA3" w14:textId="77777777" w:rsidR="002068D8" w:rsidRPr="002560AB" w:rsidRDefault="002068D8" w:rsidP="002C5729">
      <w:pPr>
        <w:bidi/>
        <w:spacing w:line="240" w:lineRule="auto"/>
        <w:ind w:left="571" w:right="142"/>
        <w:rPr>
          <w:rFonts w:ascii="IranNastaliq" w:hAnsi="IranNastaliq" w:cs="B Nazanin"/>
          <w:b/>
          <w:bCs/>
          <w:sz w:val="28"/>
          <w:szCs w:val="28"/>
          <w:rtl/>
        </w:rPr>
      </w:pPr>
      <w:bookmarkStart w:id="0" w:name="_GoBack"/>
      <w:bookmarkEnd w:id="0"/>
      <w:r w:rsidRPr="002560AB">
        <w:rPr>
          <w:rFonts w:ascii="IranNastaliq" w:hAnsi="IranNastaliq" w:cs="B Nazanin" w:hint="cs"/>
          <w:b/>
          <w:bCs/>
          <w:sz w:val="28"/>
          <w:szCs w:val="28"/>
          <w:rtl/>
        </w:rPr>
        <w:t>نکات</w:t>
      </w:r>
      <w:r w:rsidR="002B0784" w:rsidRPr="002560AB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قابل توجه:</w:t>
      </w:r>
    </w:p>
    <w:p w14:paraId="0C8F2F5A" w14:textId="333C6A48" w:rsidR="000E5250" w:rsidRPr="002560AB" w:rsidRDefault="000E5250" w:rsidP="002C5729">
      <w:pPr>
        <w:pStyle w:val="ListParagraph"/>
        <w:numPr>
          <w:ilvl w:val="0"/>
          <w:numId w:val="3"/>
        </w:numPr>
        <w:bidi/>
        <w:spacing w:line="240" w:lineRule="auto"/>
        <w:ind w:right="142"/>
        <w:rPr>
          <w:rFonts w:ascii="IranNastaliq" w:hAnsi="IranNastaliq" w:cs="B Nazanin"/>
          <w:sz w:val="28"/>
          <w:szCs w:val="28"/>
        </w:rPr>
      </w:pPr>
      <w:r w:rsidRPr="002560AB">
        <w:rPr>
          <w:rFonts w:ascii="IranNastaliq" w:hAnsi="IranNastaliq" w:cs="B Nazanin" w:hint="cs"/>
          <w:sz w:val="28"/>
          <w:szCs w:val="28"/>
          <w:rtl/>
        </w:rPr>
        <w:t>موارد ستاره دار حتما بای</w:t>
      </w:r>
      <w:r w:rsidR="00E12B95">
        <w:rPr>
          <w:rFonts w:ascii="IranNastaliq" w:hAnsi="IranNastaliq" w:cs="B Nazanin" w:hint="cs"/>
          <w:sz w:val="28"/>
          <w:szCs w:val="28"/>
          <w:rtl/>
        </w:rPr>
        <w:t>د</w:t>
      </w:r>
      <w:r w:rsidRPr="002560AB">
        <w:rPr>
          <w:rFonts w:ascii="IranNastaliq" w:hAnsi="IranNastaliq" w:cs="B Nazanin" w:hint="cs"/>
          <w:sz w:val="28"/>
          <w:szCs w:val="28"/>
          <w:rtl/>
        </w:rPr>
        <w:t xml:space="preserve"> پر شود.</w:t>
      </w:r>
    </w:p>
    <w:p w14:paraId="6C183ACF" w14:textId="124EDEB8" w:rsidR="000E5250" w:rsidRPr="002560AB" w:rsidRDefault="000E5250" w:rsidP="002C5729">
      <w:pPr>
        <w:pStyle w:val="ListParagraph"/>
        <w:numPr>
          <w:ilvl w:val="0"/>
          <w:numId w:val="3"/>
        </w:numPr>
        <w:bidi/>
        <w:spacing w:line="240" w:lineRule="auto"/>
        <w:ind w:right="142"/>
        <w:rPr>
          <w:rFonts w:ascii="IranNastaliq" w:hAnsi="IranNastaliq" w:cs="B Nazanin"/>
          <w:sz w:val="28"/>
          <w:szCs w:val="28"/>
        </w:rPr>
      </w:pPr>
      <w:r w:rsidRPr="002560AB">
        <w:rPr>
          <w:rFonts w:ascii="IranNastaliq" w:hAnsi="IranNastaliq" w:cs="B Nazanin" w:hint="cs"/>
          <w:sz w:val="28"/>
          <w:szCs w:val="28"/>
          <w:rtl/>
        </w:rPr>
        <w:t>محدودیتی در معرفی سوژه ها وجود ندارد ام</w:t>
      </w:r>
      <w:r w:rsidR="00151C95">
        <w:rPr>
          <w:rFonts w:ascii="IranNastaliq" w:hAnsi="IranNastaliq" w:cs="B Nazanin" w:hint="cs"/>
          <w:sz w:val="28"/>
          <w:szCs w:val="28"/>
          <w:rtl/>
        </w:rPr>
        <w:t>ا جذابیت و قصه متفاوت و جالب، مؤ</w:t>
      </w:r>
      <w:r w:rsidRPr="002560AB">
        <w:rPr>
          <w:rFonts w:ascii="IranNastaliq" w:hAnsi="IranNastaliq" w:cs="B Nazanin" w:hint="cs"/>
          <w:sz w:val="28"/>
          <w:szCs w:val="28"/>
          <w:rtl/>
        </w:rPr>
        <w:t>لفه ای است که مهم است لحاظ شود.</w:t>
      </w:r>
    </w:p>
    <w:p w14:paraId="78951116" w14:textId="76C3008C" w:rsidR="000E5250" w:rsidRPr="002560AB" w:rsidRDefault="000E5250" w:rsidP="002C5729">
      <w:pPr>
        <w:pStyle w:val="ListParagraph"/>
        <w:numPr>
          <w:ilvl w:val="0"/>
          <w:numId w:val="3"/>
        </w:numPr>
        <w:bidi/>
        <w:spacing w:line="240" w:lineRule="auto"/>
        <w:ind w:right="142"/>
        <w:rPr>
          <w:rFonts w:ascii="IranNastaliq" w:hAnsi="IranNastaliq" w:cs="B Nazanin"/>
          <w:sz w:val="28"/>
          <w:szCs w:val="28"/>
        </w:rPr>
      </w:pPr>
      <w:r w:rsidRPr="002560AB">
        <w:rPr>
          <w:rFonts w:ascii="IranNastaliq" w:hAnsi="IranNastaliq" w:cs="B Nazanin" w:hint="cs"/>
          <w:sz w:val="28"/>
          <w:szCs w:val="28"/>
          <w:rtl/>
        </w:rPr>
        <w:t>برای مثال و نزدیکی ذهن،</w:t>
      </w:r>
      <w:r w:rsidR="00151C95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Pr="002560AB">
        <w:rPr>
          <w:rFonts w:ascii="IranNastaliq" w:hAnsi="IranNastaliq" w:cs="B Nazanin" w:hint="cs"/>
          <w:sz w:val="28"/>
          <w:szCs w:val="28"/>
          <w:rtl/>
        </w:rPr>
        <w:t xml:space="preserve">عناوینی از سوژه های جالب در </w:t>
      </w:r>
      <w:r w:rsidR="001D6258" w:rsidRPr="002560AB">
        <w:rPr>
          <w:rFonts w:ascii="IranNastaliq" w:hAnsi="IranNastaliq" w:cs="B Nazanin" w:hint="cs"/>
          <w:sz w:val="28"/>
          <w:szCs w:val="28"/>
          <w:rtl/>
        </w:rPr>
        <w:t>جدول بالا</w:t>
      </w:r>
      <w:r w:rsidRPr="002560AB">
        <w:rPr>
          <w:rFonts w:ascii="IranNastaliq" w:hAnsi="IranNastaliq" w:cs="B Nazanin" w:hint="cs"/>
          <w:sz w:val="28"/>
          <w:szCs w:val="28"/>
          <w:rtl/>
        </w:rPr>
        <w:t xml:space="preserve"> آمده، لطفا به صورت کامل مطالعه شود و چنانچه ممکن است سوژه ای ب</w:t>
      </w:r>
      <w:r w:rsidR="002560AB">
        <w:rPr>
          <w:rFonts w:ascii="IranNastaliq" w:hAnsi="IranNastaliq" w:cs="B Nazanin" w:hint="cs"/>
          <w:sz w:val="28"/>
          <w:szCs w:val="28"/>
          <w:rtl/>
        </w:rPr>
        <w:t>ا این ویژگیها</w:t>
      </w:r>
      <w:r w:rsidRPr="002560AB">
        <w:rPr>
          <w:rFonts w:ascii="IranNastaliq" w:hAnsi="IranNastaliq" w:cs="B Nazanin" w:hint="cs"/>
          <w:sz w:val="28"/>
          <w:szCs w:val="28"/>
          <w:rtl/>
        </w:rPr>
        <w:t>، معرفی شود.</w:t>
      </w:r>
      <w:r w:rsidR="002560AB">
        <w:rPr>
          <w:rFonts w:ascii="IranNastaliq" w:hAnsi="IranNastaliq" w:cs="B Nazanin"/>
          <w:sz w:val="28"/>
          <w:szCs w:val="28"/>
        </w:rPr>
        <w:t xml:space="preserve"> </w:t>
      </w:r>
      <w:r w:rsidRPr="002560AB">
        <w:rPr>
          <w:rFonts w:ascii="IranNastaliq" w:hAnsi="IranNastaliq" w:cs="B Nazanin" w:hint="cs"/>
          <w:sz w:val="28"/>
          <w:szCs w:val="28"/>
          <w:rtl/>
        </w:rPr>
        <w:t>گرچه که معرفی افراد، الزاما  در این مثالها خلاصه نمی شود و می تواند سوژه هایی با قصه های خیلی شنیدنی دیگر هم معرفی شود.</w:t>
      </w:r>
    </w:p>
    <w:p w14:paraId="43585680" w14:textId="18227B22" w:rsidR="000E5250" w:rsidRPr="002560AB" w:rsidRDefault="000E5250" w:rsidP="002C5729">
      <w:pPr>
        <w:pStyle w:val="ListParagraph"/>
        <w:numPr>
          <w:ilvl w:val="0"/>
          <w:numId w:val="3"/>
        </w:numPr>
        <w:bidi/>
        <w:spacing w:line="240" w:lineRule="auto"/>
        <w:ind w:right="142"/>
        <w:rPr>
          <w:rFonts w:ascii="IranNastaliq" w:hAnsi="IranNastaliq" w:cs="B Nazanin"/>
          <w:sz w:val="28"/>
          <w:szCs w:val="28"/>
        </w:rPr>
      </w:pPr>
      <w:r w:rsidRPr="002560AB">
        <w:rPr>
          <w:rFonts w:ascii="IranNastaliq" w:hAnsi="IranNastaliq" w:cs="B Nazanin" w:hint="cs"/>
          <w:sz w:val="28"/>
          <w:szCs w:val="28"/>
          <w:rtl/>
        </w:rPr>
        <w:t>همکاران گرامی، که در تولید این آثار فا</w:t>
      </w:r>
      <w:r w:rsidR="00FB25CB">
        <w:rPr>
          <w:rFonts w:ascii="IranNastaliq" w:hAnsi="IranNastaliq" w:cs="B Nazanin" w:hint="cs"/>
          <w:sz w:val="28"/>
          <w:szCs w:val="28"/>
          <w:rtl/>
        </w:rPr>
        <w:t>خر نقش به سزایی دارند، لازم است</w:t>
      </w:r>
      <w:r w:rsidRPr="002560AB">
        <w:rPr>
          <w:rFonts w:ascii="IranNastaliq" w:hAnsi="IranNastaliq" w:cs="B Nazanin" w:hint="cs"/>
          <w:sz w:val="28"/>
          <w:szCs w:val="28"/>
          <w:rtl/>
        </w:rPr>
        <w:t xml:space="preserve"> ان</w:t>
      </w:r>
      <w:r w:rsidR="00FB25CB">
        <w:rPr>
          <w:rFonts w:ascii="IranNastaliq" w:hAnsi="IranNastaliq" w:cs="B Nazanin" w:hint="cs"/>
          <w:sz w:val="28"/>
          <w:szCs w:val="28"/>
          <w:rtl/>
        </w:rPr>
        <w:t>گیزۀ لازم</w:t>
      </w:r>
      <w:r w:rsidR="002560AB">
        <w:rPr>
          <w:rFonts w:ascii="IranNastaliq" w:hAnsi="IranNastaliq" w:cs="B Nazanin" w:hint="cs"/>
          <w:sz w:val="28"/>
          <w:szCs w:val="28"/>
          <w:rtl/>
        </w:rPr>
        <w:t xml:space="preserve"> به خانوادۀ معرفی شده</w:t>
      </w:r>
      <w:r w:rsidRPr="002560AB">
        <w:rPr>
          <w:rFonts w:ascii="IranNastaliq" w:hAnsi="IranNastaliq" w:cs="B Nazanin" w:hint="cs"/>
          <w:sz w:val="28"/>
          <w:szCs w:val="28"/>
          <w:rtl/>
        </w:rPr>
        <w:t xml:space="preserve"> برای </w:t>
      </w:r>
      <w:r w:rsidR="001D6258" w:rsidRPr="002560AB">
        <w:rPr>
          <w:rFonts w:ascii="IranNastaliq" w:hAnsi="IranNastaliq" w:cs="B Nazanin" w:hint="cs"/>
          <w:sz w:val="28"/>
          <w:szCs w:val="28"/>
          <w:rtl/>
        </w:rPr>
        <w:t>تولید آثار فاخر</w:t>
      </w:r>
      <w:r w:rsidRPr="002560AB">
        <w:rPr>
          <w:rFonts w:ascii="IranNastaliq" w:hAnsi="IranNastaliq" w:cs="B Nazanin" w:hint="cs"/>
          <w:sz w:val="28"/>
          <w:szCs w:val="28"/>
          <w:rtl/>
        </w:rPr>
        <w:t xml:space="preserve"> را بدهند و در حد </w:t>
      </w:r>
      <w:r w:rsidR="00FB25CB">
        <w:rPr>
          <w:rFonts w:ascii="IranNastaliq" w:hAnsi="IranNastaliq" w:cs="B Nazanin" w:hint="cs"/>
          <w:sz w:val="28"/>
          <w:szCs w:val="28"/>
          <w:rtl/>
        </w:rPr>
        <w:t>ابتدایی، موافقت حضور خانواده را</w:t>
      </w:r>
      <w:r w:rsidRPr="002560AB">
        <w:rPr>
          <w:rFonts w:ascii="IranNastaliq" w:hAnsi="IranNastaliq" w:cs="B Nazanin" w:hint="cs"/>
          <w:sz w:val="28"/>
          <w:szCs w:val="28"/>
          <w:rtl/>
        </w:rPr>
        <w:t xml:space="preserve"> بگیرند و سپس جدول فوق را پر کنند. </w:t>
      </w:r>
    </w:p>
    <w:sectPr w:rsidR="000E5250" w:rsidRPr="002560AB" w:rsidSect="001D6258">
      <w:pgSz w:w="15840" w:h="12240" w:orient="landscape"/>
      <w:pgMar w:top="1276" w:right="360" w:bottom="993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26D6A" w14:textId="77777777" w:rsidR="00B1285C" w:rsidRDefault="00B1285C" w:rsidP="0025113A">
      <w:pPr>
        <w:spacing w:after="0" w:line="240" w:lineRule="auto"/>
      </w:pPr>
      <w:r>
        <w:separator/>
      </w:r>
    </w:p>
  </w:endnote>
  <w:endnote w:type="continuationSeparator" w:id="0">
    <w:p w14:paraId="171DD633" w14:textId="77777777" w:rsidR="00B1285C" w:rsidRDefault="00B1285C" w:rsidP="00251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D534A" w14:textId="77777777" w:rsidR="00B1285C" w:rsidRDefault="00B1285C" w:rsidP="0025113A">
      <w:pPr>
        <w:spacing w:after="0" w:line="240" w:lineRule="auto"/>
      </w:pPr>
      <w:r>
        <w:separator/>
      </w:r>
    </w:p>
  </w:footnote>
  <w:footnote w:type="continuationSeparator" w:id="0">
    <w:p w14:paraId="20BEA2B5" w14:textId="77777777" w:rsidR="00B1285C" w:rsidRDefault="00B1285C" w:rsidP="00251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C6ECF"/>
    <w:multiLevelType w:val="hybridMultilevel"/>
    <w:tmpl w:val="95DA565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461369"/>
    <w:multiLevelType w:val="hybridMultilevel"/>
    <w:tmpl w:val="90186336"/>
    <w:lvl w:ilvl="0" w:tplc="79983078"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IranNastaliq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0517A"/>
    <w:multiLevelType w:val="hybridMultilevel"/>
    <w:tmpl w:val="1DF21A6C"/>
    <w:lvl w:ilvl="0" w:tplc="4AD4F5BE"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IranNastaliq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F6B36"/>
    <w:multiLevelType w:val="hybridMultilevel"/>
    <w:tmpl w:val="D9448DE2"/>
    <w:lvl w:ilvl="0" w:tplc="79983078"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IranNastaliq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E67EA"/>
    <w:multiLevelType w:val="hybridMultilevel"/>
    <w:tmpl w:val="B8AAE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BB"/>
    <w:rsid w:val="00041F5B"/>
    <w:rsid w:val="00061AC3"/>
    <w:rsid w:val="000B6AB9"/>
    <w:rsid w:val="000E5250"/>
    <w:rsid w:val="00151C95"/>
    <w:rsid w:val="00171A0B"/>
    <w:rsid w:val="001D6258"/>
    <w:rsid w:val="001F630C"/>
    <w:rsid w:val="002068D8"/>
    <w:rsid w:val="0025113A"/>
    <w:rsid w:val="002560AB"/>
    <w:rsid w:val="0028285C"/>
    <w:rsid w:val="002B0784"/>
    <w:rsid w:val="002C5729"/>
    <w:rsid w:val="003124C8"/>
    <w:rsid w:val="00390922"/>
    <w:rsid w:val="004538A8"/>
    <w:rsid w:val="00464FA7"/>
    <w:rsid w:val="004F03E4"/>
    <w:rsid w:val="005816CD"/>
    <w:rsid w:val="005D09FE"/>
    <w:rsid w:val="00612D7C"/>
    <w:rsid w:val="00670B01"/>
    <w:rsid w:val="006775E3"/>
    <w:rsid w:val="006E1307"/>
    <w:rsid w:val="00764ADB"/>
    <w:rsid w:val="007671BD"/>
    <w:rsid w:val="007A7B45"/>
    <w:rsid w:val="007E59C7"/>
    <w:rsid w:val="007E7051"/>
    <w:rsid w:val="008A2A74"/>
    <w:rsid w:val="00987D6D"/>
    <w:rsid w:val="009E5D88"/>
    <w:rsid w:val="00A45CF6"/>
    <w:rsid w:val="00B1285C"/>
    <w:rsid w:val="00B366C7"/>
    <w:rsid w:val="00B40E4F"/>
    <w:rsid w:val="00BC573B"/>
    <w:rsid w:val="00BF4769"/>
    <w:rsid w:val="00C2355F"/>
    <w:rsid w:val="00CF1AF0"/>
    <w:rsid w:val="00D44757"/>
    <w:rsid w:val="00D62FE1"/>
    <w:rsid w:val="00E12B95"/>
    <w:rsid w:val="00E605FF"/>
    <w:rsid w:val="00F77479"/>
    <w:rsid w:val="00F95C62"/>
    <w:rsid w:val="00FB01B5"/>
    <w:rsid w:val="00FB25CB"/>
    <w:rsid w:val="00FE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39FF5"/>
  <w15:chartTrackingRefBased/>
  <w15:docId w15:val="{64C296C6-C954-4BBE-8E17-724148D3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0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1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13A"/>
  </w:style>
  <w:style w:type="paragraph" w:styleId="Footer">
    <w:name w:val="footer"/>
    <w:basedOn w:val="Normal"/>
    <w:link w:val="FooterChar"/>
    <w:uiPriority w:val="99"/>
    <w:unhideWhenUsed/>
    <w:rsid w:val="00251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567AC-F89E-4617-854D-9C59F6CD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مریم دهقانی</cp:lastModifiedBy>
  <cp:revision>2</cp:revision>
  <dcterms:created xsi:type="dcterms:W3CDTF">2023-06-21T04:09:00Z</dcterms:created>
  <dcterms:modified xsi:type="dcterms:W3CDTF">2023-06-21T04:09:00Z</dcterms:modified>
</cp:coreProperties>
</file>